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6B5" w:rsidRPr="007F66B5" w:rsidRDefault="007F66B5" w:rsidP="007F66B5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F66B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ЗАХОДИ БЕЗПЕКИ ПІД ЧАС ВОДОХРЕЩА!</w:t>
      </w:r>
    </w:p>
    <w:p w:rsidR="007F66B5" w:rsidRDefault="007F66B5" w:rsidP="007F66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19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січня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відзначатимемо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одне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з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головних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свят -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Водохреща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Для того,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щоб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свято не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обернулося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трагедією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необхідно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чітко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дотримуватися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правил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поведінки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перебування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на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воді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та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льоду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Щорічно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рятувальники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району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забезпечують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безпеку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цих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заходів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Тож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всі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охочі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зможуть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належно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вшанувати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християнські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традиції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у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спеціально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обладнаному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для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цього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місці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, без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ризику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для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життя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Пам’ятайте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неприпустимим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є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купання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необладнаних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для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цього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місцях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та з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неперевіреним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дном. Не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можна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розпочинати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Хрещенські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забави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без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представників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служб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порятунку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і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медичних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працівників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та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купання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дітей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без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нагляду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батьків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чи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дорослих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Не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можна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пірнати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gram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у воду</w:t>
      </w:r>
      <w:proofErr w:type="gram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безпосередньо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з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льоду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. При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груповому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купанні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,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кількість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людей,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що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знаходиться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у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воді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, не повинна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перевищувати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трьох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осіб</w:t>
      </w:r>
      <w:proofErr w:type="spellEnd"/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 </w:t>
      </w:r>
    </w:p>
    <w:p w:rsidR="007F66B5" w:rsidRDefault="007F66B5" w:rsidP="007F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7F66B5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</w:t>
      </w:r>
    </w:p>
    <w:p w:rsidR="007F66B5" w:rsidRPr="007F66B5" w:rsidRDefault="007F66B5" w:rsidP="007F6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val="uk-UA" w:eastAsia="ru-RU"/>
        </w:rPr>
        <w:t>Обухівське РУ ГУ ДСНС України у Київській області</w:t>
      </w:r>
      <w:r w:rsidRPr="007F66B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66B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звертається</w:t>
      </w:r>
      <w:proofErr w:type="spellEnd"/>
      <w:r w:rsidRPr="007F66B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7F66B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громадян</w:t>
      </w:r>
      <w:proofErr w:type="spellEnd"/>
      <w:r w:rsidRPr="007F66B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bdr w:val="none" w:sz="0" w:space="0" w:color="auto" w:frame="1"/>
          <w:lang w:eastAsia="ru-RU"/>
        </w:rPr>
        <w:t>: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занурювати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(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купатися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) треба в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спеціально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обладнаних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ополонках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біля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берега,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під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доглядом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рятувальників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та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медичних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працівників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перед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купанням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необхідно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розігріти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тіло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до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ополонки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необхідно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підходити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в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зручному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взутті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щоб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запобігти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втратам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чутливості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ніг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.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Краще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використати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черевики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або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вовняні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носки для того,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щоб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дійти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до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ополонки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.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Можливе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використання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спеціальних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гумових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тапочок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які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також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захищають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ноги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від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гострих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каменів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та не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дадуть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Вам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сковзати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на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льоду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.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Ідучи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до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ополонки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пам’ятаєте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що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доріжка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може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бути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слизькою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—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ідіть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повільно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й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уважно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занурювати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найкраще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по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шию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не замочивши голову,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щоб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уникнути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рефлекторного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звуження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судин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головного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мозку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.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Ніколи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не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поринайте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в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ополонку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вперед головою.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Стрибки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gram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у воду</w:t>
      </w:r>
      <w:proofErr w:type="gram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й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занурення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у воду з головою не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рекомендуються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тому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що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це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збільшує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втрату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температури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й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може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призвести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до шоку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від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холоду;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при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вході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gram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у воду</w:t>
      </w:r>
      <w:proofErr w:type="gram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намагайтеся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швидко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досягти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потрібної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Вам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глибини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, але не плавайте;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не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перебувайте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в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ополонці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більше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1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хвилини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щоб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уникнути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загального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переохолодження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організму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якщо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з вами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дитина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слідкуйте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за нею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під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час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занурення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в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ополонку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при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виході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не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тримайтеся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безпосередньо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за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металеві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поручні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використовуйте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сухий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рушник;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після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купання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(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занурення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)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розітріть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себе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махровим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рушником і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надягніть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сухий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одяг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;</w:t>
      </w:r>
    </w:p>
    <w:p w:rsidR="007F66B5" w:rsidRPr="007F66B5" w:rsidRDefault="007F66B5" w:rsidP="007F66B5">
      <w:pPr>
        <w:numPr>
          <w:ilvl w:val="0"/>
          <w:numId w:val="1"/>
        </w:numPr>
        <w:shd w:val="clear" w:color="auto" w:fill="FFFFFF"/>
        <w:spacing w:before="105" w:after="105" w:line="240" w:lineRule="auto"/>
        <w:ind w:left="450" w:right="450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для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зміцнення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імунітету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й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уникнення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можливості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переохолодження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необхідно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випити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гарячого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чаю,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найкраще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з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ягід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,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фруктів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і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овочів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з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попередньо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>підготовленого</w:t>
      </w:r>
      <w:proofErr w:type="spellEnd"/>
      <w:r w:rsidRPr="007F66B5"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  <w:t xml:space="preserve"> термоса.</w:t>
      </w:r>
    </w:p>
    <w:p w:rsidR="007F66B5" w:rsidRDefault="007F66B5" w:rsidP="007F66B5">
      <w:pPr>
        <w:shd w:val="clear" w:color="auto" w:fill="FFFFFF"/>
        <w:spacing w:after="0" w:line="240" w:lineRule="auto"/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</w:pPr>
    </w:p>
    <w:p w:rsidR="007F66B5" w:rsidRPr="007F66B5" w:rsidRDefault="007F66B5" w:rsidP="007F66B5">
      <w:pPr>
        <w:shd w:val="clear" w:color="auto" w:fill="FFFFFF"/>
        <w:spacing w:after="0" w:line="240" w:lineRule="auto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lastRenderedPageBreak/>
        <w:t>Шановні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жителі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val="uk-UA" w:eastAsia="ru-RU"/>
        </w:rPr>
        <w:t>Обухівського</w:t>
      </w:r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району!</w:t>
      </w:r>
    </w:p>
    <w:p w:rsidR="007F66B5" w:rsidRPr="007F66B5" w:rsidRDefault="007F66B5" w:rsidP="007F66B5">
      <w:pPr>
        <w:shd w:val="clear" w:color="auto" w:fill="FFFFFF"/>
        <w:spacing w:after="0" w:line="240" w:lineRule="auto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Подбайте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про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своє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здоров’я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та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здоров’я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своїх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близьких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, не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нехтуйте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правилами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безпечної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поведінки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на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воді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.</w:t>
      </w:r>
    </w:p>
    <w:p w:rsidR="007F66B5" w:rsidRPr="007F66B5" w:rsidRDefault="007F66B5" w:rsidP="007F66B5">
      <w:pPr>
        <w:shd w:val="clear" w:color="auto" w:fill="FFFFFF"/>
        <w:spacing w:after="0" w:line="240" w:lineRule="auto"/>
        <w:jc w:val="both"/>
        <w:rPr>
          <w:rFonts w:ascii="ProbaProRegular" w:eastAsia="Times New Roman" w:hAnsi="ProbaProRegular" w:cs="Times New Roman"/>
          <w:color w:val="1D1D1B"/>
          <w:sz w:val="26"/>
          <w:szCs w:val="26"/>
          <w:lang w:eastAsia="ru-RU"/>
        </w:rPr>
      </w:pP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Бажаємо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Вам веселого та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безпечного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святкування</w:t>
      </w:r>
      <w:proofErr w:type="spellEnd"/>
      <w:r w:rsidRPr="007F66B5">
        <w:rPr>
          <w:rFonts w:ascii="ProbaProRegular" w:eastAsia="Times New Roman" w:hAnsi="ProbaProRegular" w:cs="Times New Roman"/>
          <w:b/>
          <w:bCs/>
          <w:color w:val="1D1D1B"/>
          <w:sz w:val="26"/>
          <w:szCs w:val="26"/>
          <w:bdr w:val="none" w:sz="0" w:space="0" w:color="auto" w:frame="1"/>
          <w:lang w:eastAsia="ru-RU"/>
        </w:rPr>
        <w:t>.</w:t>
      </w:r>
    </w:p>
    <w:p w:rsidR="00E94318" w:rsidRDefault="00E94318"/>
    <w:p w:rsidR="007F66B5" w:rsidRPr="00FC0154" w:rsidRDefault="007F66B5" w:rsidP="007F66B5">
      <w:pPr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Провідний інспектор відділу запобігання надзвичайним ситуаціям 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</w:t>
      </w: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Обухівського РУ ГУ ДСНС України у Київській області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</w:t>
      </w:r>
      <w:r w:rsidRPr="00A26224">
        <w:rPr>
          <w:rFonts w:ascii="Times New Roman" w:hAnsi="Times New Roman" w:cs="Times New Roman"/>
          <w:i/>
          <w:sz w:val="24"/>
          <w:szCs w:val="24"/>
          <w:lang w:val="uk-UA"/>
        </w:rPr>
        <w:t>старший лейтенант служби цивільного захисту Владислав СЕКРЕТ</w:t>
      </w:r>
    </w:p>
    <w:p w:rsidR="007F66B5" w:rsidRPr="007F66B5" w:rsidRDefault="007F66B5">
      <w:pPr>
        <w:rPr>
          <w:lang w:val="uk-UA"/>
        </w:rPr>
      </w:pPr>
      <w:bookmarkStart w:id="0" w:name="_GoBack"/>
      <w:bookmarkEnd w:id="0"/>
    </w:p>
    <w:sectPr w:rsidR="007F66B5" w:rsidRPr="007F6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C234A"/>
    <w:multiLevelType w:val="multilevel"/>
    <w:tmpl w:val="2C0C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28"/>
    <w:rsid w:val="007F66B5"/>
    <w:rsid w:val="00E94318"/>
    <w:rsid w:val="00F8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A6A4"/>
  <w15:chartTrackingRefBased/>
  <w15:docId w15:val="{AA8B9950-AE7F-43AD-9C90-0ACD309A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6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6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3</cp:revision>
  <dcterms:created xsi:type="dcterms:W3CDTF">2022-01-11T12:49:00Z</dcterms:created>
  <dcterms:modified xsi:type="dcterms:W3CDTF">2022-01-11T12:53:00Z</dcterms:modified>
</cp:coreProperties>
</file>