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4BF" w:rsidRPr="007674BF" w:rsidRDefault="007674BF" w:rsidP="007674B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begin"/>
      </w:r>
      <w:r w:rsidRPr="00767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instrText xml:space="preserve"> HYPERLINK "https://bogodukhivrda.gov.ua/index.php?option=com_content&amp;view=article&amp;id=10523:dotrimannja-pozhezhnoyi-bezpeki-v-osinno-zimovij-period&amp;catid=17:vistupi-v-zmi&amp;Itemid=67" </w:instrText>
      </w:r>
      <w:r w:rsidRPr="00767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separate"/>
      </w:r>
      <w:proofErr w:type="spellStart"/>
      <w:r w:rsidRPr="007674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Дотримання</w:t>
      </w:r>
      <w:proofErr w:type="spellEnd"/>
      <w:r w:rsidRPr="007674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пожежної</w:t>
      </w:r>
      <w:proofErr w:type="spellEnd"/>
      <w:r w:rsidRPr="007674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безпеки</w:t>
      </w:r>
      <w:proofErr w:type="spellEnd"/>
      <w:r w:rsidRPr="007674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 </w:t>
      </w:r>
      <w:proofErr w:type="spellStart"/>
      <w:r w:rsidRPr="007674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осінньо</w:t>
      </w:r>
      <w:proofErr w:type="spellEnd"/>
      <w:r w:rsidRPr="007674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-зимовий </w:t>
      </w:r>
      <w:proofErr w:type="spellStart"/>
      <w:r w:rsidRPr="007674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період</w:t>
      </w:r>
      <w:proofErr w:type="spellEnd"/>
      <w:r w:rsidRPr="00767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end"/>
      </w:r>
    </w:p>
    <w:p w:rsidR="007674BF" w:rsidRPr="007674BF" w:rsidRDefault="007674BF" w:rsidP="007674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5266"/>
          <w:sz w:val="18"/>
          <w:szCs w:val="18"/>
          <w:lang w:eastAsia="ru-RU"/>
        </w:rPr>
      </w:pPr>
    </w:p>
    <w:p w:rsid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noProof/>
          <w:color w:val="3D5266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09750" cy="1200150"/>
            <wp:effectExtent l="0" t="0" r="0" b="0"/>
            <wp:wrapSquare wrapText="bothSides"/>
            <wp:docPr id="2" name="Рисунок 2" descr="https://bogodukhivrda.gov.ua/images/stories/for_news/novini/11000/10523/1052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ogodukhivrda.gov.ua/images/stories/for_news/novini/11000/10523/10523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Щороку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з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настанням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осінньо-зимового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періоду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збільшується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кількість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пожеж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травмування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загибель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людей на них через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елементарне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недотримання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нехтування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правилами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пожежної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безпеки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при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користуванні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нагрівальними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електро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- і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газовим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приладами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 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також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при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експлуатації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пічного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опалення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ru-RU"/>
        </w:rPr>
        <w:t xml:space="preserve">Станом на сьогодення в період з 1 січня 2022 року на території Обухівського району </w:t>
      </w:r>
      <w:proofErr w:type="spellStart"/>
      <w: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ru-RU"/>
        </w:rPr>
        <w:t>виникло</w:t>
      </w:r>
      <w:proofErr w:type="spellEnd"/>
      <w: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ru-RU"/>
        </w:rPr>
        <w:t xml:space="preserve"> 12 пожеж.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ru-RU"/>
        </w:rPr>
        <w:t>В зв’язку з вищевикладеним,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ru-RU"/>
        </w:rPr>
        <w:t xml:space="preserve"> Обухівське РУ ГУ ДСНС України у Київській області звертається</w:t>
      </w: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ru-RU"/>
        </w:rPr>
        <w:t xml:space="preserve"> до громадян району та міста з проханням в осінньо-зимовий період дотримуватися елементарних правил пожежної безпеки. </w:t>
      </w: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Перш за все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користуватися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тільки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справними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сертифікованими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в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Україні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нагрівальними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електроприладами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. Не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залишати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їх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без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нагляду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навіть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на короткий час,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обов’язково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вимикати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електроприлади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на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ніч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виходячи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з дому. Не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застосовувати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в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запобіжних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електролічильниках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саморобні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плавкі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вставки.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Ще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одна велика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помилка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людей,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причому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всіх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вікових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категорій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 –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використання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для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обігріву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приміщення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печей для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приготування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їжі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.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Популярністю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в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цій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справі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користуються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як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електроплитки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 так і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газові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плити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.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Наголошуємо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: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це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суворо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заборонено! У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випадку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з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електроплитою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може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статися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пожежа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.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Газова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піч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більш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небезпечна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: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ймовірне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отруєння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газом та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навіть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вибух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У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разі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виникнення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пожежі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треба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одразу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припинити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подачу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електроживлення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.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Після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знеструмлення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прилад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можна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накрити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щільною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ковдрою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і таким чином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загасити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полум’я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.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Якщо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електроприлад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загорівся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його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не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можна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гасити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водою,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адже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вода добре проводить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електричний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струм.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Забороняється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тягнути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за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електричний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шнур руками, 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також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чіпати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оголені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дроти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Перед початком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опалювального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сезону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котельні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теплогенераторні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й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калориферні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установки,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печі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інші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опалювальні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прилади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мають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бути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старанно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перевірені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й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відремонтовані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.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Очищення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димоходів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та печей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від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сажі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потрібно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протягом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усього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опалювального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сезону. На горищах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усі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димові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труби і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стіни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 в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яких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проходять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димові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канали,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повинні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бути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підштукатурені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побілені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Дотримуйтесь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правил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пожежної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безпеки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при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користуванні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пічним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опаленням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!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Очищення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димоходів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та печей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від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сажі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потрібно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проводити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перед початком, 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також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протягом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усього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опалювального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сезону, 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саме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lastRenderedPageBreak/>
        <w:t xml:space="preserve">-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опалювальних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печей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періодичної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дії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на твердому та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рідкому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паливі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 - не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рідше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одного разу на три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місяця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;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- печей та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осередків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вогню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безперервної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дії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 - не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рідше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одного разу на два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місяця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;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-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кухонних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плит та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кип'ятильників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 - один раз на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місяць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Згідно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правил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пожежної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безпеки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в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Україні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-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печі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ін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.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опалювальні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прилади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повинні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мати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протипожежні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розділки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від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горючих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конструкцій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що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відповідають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вимогам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будівельних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норм;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-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підлога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з горючих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матеріалів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повинна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захищатися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металевим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листом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розміром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0,7x0,5 м,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що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розташовується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своїм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довгим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боком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вздовж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печі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;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- на горищах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усі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димові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труби і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стіни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 в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яких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проходять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димові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канали,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повинні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бути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проштукатурені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побілені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;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-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димові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труби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будівель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з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покрівлями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з горючих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матеріалів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повинні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бути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обладнані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надійними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іскрогасниками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;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-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попіл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і шлак,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які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вигрібають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з топки,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необхідно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заливати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водою та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виносити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в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місця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спеціально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для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цього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відведені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. Не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дозволяється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висипати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їх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поблизу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будівель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;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-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улаштування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тимчасових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печей (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буржуйок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) у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приміщеннях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не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дозволяється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Під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час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експлуатації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пічного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опалення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не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допускається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-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залишати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печі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які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топляться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 </w:t>
      </w:r>
      <w:proofErr w:type="gram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без догляду</w:t>
      </w:r>
      <w:proofErr w:type="gram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або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доручати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нагляд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за ними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дітям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;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-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користуватися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печами й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осередками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вогню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які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мають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тріщини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;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-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розміщати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паливо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й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інші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горючі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речовини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безпосередньо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перед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топковим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отвором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;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-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зберігати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незагашені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вуглини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та золу в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металевому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посуді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встановленому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на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дерев'яній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підлозі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або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горючій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підставці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;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-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сушити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й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складати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на печах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одяг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 дрова,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інші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горючі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предмети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матеріали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;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-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застосовувати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для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розпалювання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печей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легкозапалювальні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горючі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речовини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;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-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використовувати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для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топлення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дрова,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довжина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яких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перевищує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розміри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топки;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здійснювати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топлення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печей з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відкритими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дверцятами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топки;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-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закріплювати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на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димових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трубах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антени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телевізорів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радіоприймачів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тощо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lastRenderedPageBreak/>
        <w:t xml:space="preserve">Для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попередження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виникнення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пожеж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раджу не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використовувати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саморобні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обігрівачі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. Не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можна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залишати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опалювальні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прилади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без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нагляду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навіть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на короткий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термін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.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Нагрівальні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частини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електронагрівальних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приладів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мають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бути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захищені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від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зіткнення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з горючими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матеріалами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 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самі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прилади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встановлені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на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поверхні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з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негорючого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матеріалу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.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Якщо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ж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електроприлад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загорівся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в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якому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разі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не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гасіть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його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водою,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адже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вода добре проводить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електричний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струм.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Відключіть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прилад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від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електричного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живлення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(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наприклад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виверніть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електропробки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) та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повідомте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до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служби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порятунку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«101».</w:t>
      </w:r>
    </w:p>
    <w:p w:rsidR="007674BF" w:rsidRPr="007674BF" w:rsidRDefault="007674BF" w:rsidP="007674BF">
      <w:pPr>
        <w:shd w:val="clear" w:color="auto" w:fill="FFFFFF"/>
        <w:spacing w:before="180" w:after="180" w:line="240" w:lineRule="auto"/>
        <w:ind w:firstLine="45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Звертаюся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до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батьків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з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проханням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не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залишати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дітей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без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нагляду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дорослих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! Не допускайте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трагедії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у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вашій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родині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!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Розповідайте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своїм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дітям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про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небезпеку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гри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з вогнем,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навчайте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їх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правилам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пожежної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безпеки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!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Обмежте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користування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дітей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газовими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електричними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приладами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!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Зберігайте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сірники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та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запальнички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в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недоступних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для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дітей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місцях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!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Шановні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батьки,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життя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spell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дітей</w:t>
      </w:r>
      <w:proofErr w:type="spell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proofErr w:type="gramStart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у ваших руках</w:t>
      </w:r>
      <w:proofErr w:type="gramEnd"/>
      <w:r w:rsidRPr="007674BF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!!!</w:t>
      </w:r>
    </w:p>
    <w:p w:rsidR="007674BF" w:rsidRDefault="007674BF" w:rsidP="007674BF"/>
    <w:p w:rsidR="007674BF" w:rsidRPr="00FC0154" w:rsidRDefault="007674BF" w:rsidP="007674BF">
      <w:pPr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26224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Провідний інспектор відділу запобігання надзвичайним ситуаціям 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</w:t>
      </w:r>
      <w:r w:rsidRPr="00A26224">
        <w:rPr>
          <w:rFonts w:ascii="Times New Roman" w:hAnsi="Times New Roman" w:cs="Times New Roman"/>
          <w:i/>
          <w:sz w:val="24"/>
          <w:szCs w:val="24"/>
          <w:lang w:val="uk-UA"/>
        </w:rPr>
        <w:t xml:space="preserve">Обухівського РУ ГУ ДСНС України у Київській області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</w:t>
      </w:r>
      <w:r w:rsidRPr="00A26224">
        <w:rPr>
          <w:rFonts w:ascii="Times New Roman" w:hAnsi="Times New Roman" w:cs="Times New Roman"/>
          <w:i/>
          <w:sz w:val="24"/>
          <w:szCs w:val="24"/>
          <w:lang w:val="uk-UA"/>
        </w:rPr>
        <w:t>старший лейтенант служби цивільного захисту Владислав СЕКРЕТ</w:t>
      </w:r>
    </w:p>
    <w:p w:rsidR="004A5EA8" w:rsidRPr="007674BF" w:rsidRDefault="004A5EA8">
      <w:pPr>
        <w:rPr>
          <w:lang w:val="uk-UA"/>
        </w:rPr>
      </w:pPr>
    </w:p>
    <w:sectPr w:rsidR="004A5EA8" w:rsidRPr="00767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D7D"/>
    <w:rsid w:val="003D5D7D"/>
    <w:rsid w:val="004A5EA8"/>
    <w:rsid w:val="006815E2"/>
    <w:rsid w:val="0076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D1642"/>
  <w15:chartTrackingRefBased/>
  <w15:docId w15:val="{8CAF699B-AFFE-4DB3-9CC9-EE3D89A5F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674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74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674B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67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674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2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dc:description/>
  <cp:lastModifiedBy>sekret</cp:lastModifiedBy>
  <cp:revision>3</cp:revision>
  <dcterms:created xsi:type="dcterms:W3CDTF">2022-01-11T12:30:00Z</dcterms:created>
  <dcterms:modified xsi:type="dcterms:W3CDTF">2022-01-11T12:42:00Z</dcterms:modified>
</cp:coreProperties>
</file>